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C4C" w:rsidRDefault="00D11C4C" w:rsidP="00D11C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5231D">
        <w:rPr>
          <w:rFonts w:ascii="Times New Roman" w:hAnsi="Times New Roman" w:cs="Times New Roman"/>
        </w:rPr>
        <w:t>Брагин, М. Г. Кутузов / М. Г. Брагин. - М.: Молодая гвардия, 1975. - 223 с. - (Жизнь замечательных людей. Серия биографий).</w:t>
      </w:r>
    </w:p>
    <w:p w:rsidR="009B4DE2" w:rsidRPr="009B4DE2" w:rsidRDefault="009B4DE2" w:rsidP="000F31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B4DE2">
        <w:rPr>
          <w:rFonts w:ascii="Times New Roman" w:hAnsi="Times New Roman" w:cs="Times New Roman"/>
        </w:rPr>
        <w:t xml:space="preserve">Бартенев, И. А. Русский интерьер XVIII-XIX веков / И. А. Бартенев. - М.: </w:t>
      </w:r>
      <w:proofErr w:type="spellStart"/>
      <w:r w:rsidRPr="009B4DE2">
        <w:rPr>
          <w:rFonts w:ascii="Times New Roman" w:hAnsi="Times New Roman" w:cs="Times New Roman"/>
        </w:rPr>
        <w:t>Сварог</w:t>
      </w:r>
      <w:proofErr w:type="spellEnd"/>
      <w:r w:rsidRPr="009B4DE2">
        <w:rPr>
          <w:rFonts w:ascii="Times New Roman" w:hAnsi="Times New Roman" w:cs="Times New Roman"/>
        </w:rPr>
        <w:t xml:space="preserve"> и К, 2000. - 128с.: ил.</w:t>
      </w:r>
    </w:p>
    <w:p w:rsidR="00D11C4C" w:rsidRDefault="00D11C4C" w:rsidP="00D11C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47E9D">
        <w:rPr>
          <w:rFonts w:ascii="Times New Roman" w:hAnsi="Times New Roman" w:cs="Times New Roman"/>
        </w:rPr>
        <w:t>Бегунова, А. И. Повседневная жизнь русского гусара в царствование императора Александра I / А. И.</w:t>
      </w:r>
      <w:r>
        <w:rPr>
          <w:rFonts w:ascii="Times New Roman" w:hAnsi="Times New Roman" w:cs="Times New Roman"/>
        </w:rPr>
        <w:t xml:space="preserve"> </w:t>
      </w:r>
      <w:r w:rsidRPr="00C47E9D">
        <w:rPr>
          <w:rFonts w:ascii="Times New Roman" w:hAnsi="Times New Roman" w:cs="Times New Roman"/>
        </w:rPr>
        <w:t>Бегунова. - М.: Мол.</w:t>
      </w:r>
      <w:r>
        <w:rPr>
          <w:rFonts w:ascii="Times New Roman" w:hAnsi="Times New Roman" w:cs="Times New Roman"/>
        </w:rPr>
        <w:t xml:space="preserve"> </w:t>
      </w:r>
      <w:r w:rsidRPr="00C47E9D">
        <w:rPr>
          <w:rFonts w:ascii="Times New Roman" w:hAnsi="Times New Roman" w:cs="Times New Roman"/>
        </w:rPr>
        <w:t>гвардия, 2000. - 383с.: ил. - (Живая история: Повседневная жизнь человечества).</w:t>
      </w:r>
    </w:p>
    <w:p w:rsidR="00430991" w:rsidRPr="00430991" w:rsidRDefault="00430991" w:rsidP="00DD59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30991">
        <w:rPr>
          <w:rFonts w:ascii="Times New Roman" w:hAnsi="Times New Roman" w:cs="Times New Roman"/>
        </w:rPr>
        <w:t>Бытовая мебель русского классицизма / под общ. ред.</w:t>
      </w:r>
      <w:r w:rsidR="00AD6B7F">
        <w:rPr>
          <w:rFonts w:ascii="Times New Roman" w:hAnsi="Times New Roman" w:cs="Times New Roman"/>
        </w:rPr>
        <w:t xml:space="preserve"> </w:t>
      </w:r>
      <w:r w:rsidRPr="00430991">
        <w:rPr>
          <w:rFonts w:ascii="Times New Roman" w:hAnsi="Times New Roman" w:cs="Times New Roman"/>
        </w:rPr>
        <w:t>З. Н. Быкова. - М.: Издательство В.</w:t>
      </w:r>
      <w:r>
        <w:rPr>
          <w:rFonts w:ascii="Times New Roman" w:hAnsi="Times New Roman" w:cs="Times New Roman"/>
        </w:rPr>
        <w:t xml:space="preserve"> </w:t>
      </w:r>
      <w:r w:rsidRPr="00430991">
        <w:rPr>
          <w:rFonts w:ascii="Times New Roman" w:hAnsi="Times New Roman" w:cs="Times New Roman"/>
        </w:rPr>
        <w:t>Шевчук, 2000. - 232с.</w:t>
      </w:r>
    </w:p>
    <w:p w:rsidR="00D11C4C" w:rsidRDefault="00D11C4C" w:rsidP="00D11C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5231D">
        <w:rPr>
          <w:rFonts w:ascii="Times New Roman" w:hAnsi="Times New Roman" w:cs="Times New Roman"/>
        </w:rPr>
        <w:t>Военная одежда русской армии. - М.: Воениздат, 1994. - 382с.: ил. - (Редкая книга).</w:t>
      </w:r>
    </w:p>
    <w:p w:rsidR="00D11C4C" w:rsidRDefault="00D11C4C" w:rsidP="00D11C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Гордин</w:t>
      </w:r>
      <w:r w:rsidR="009F3B2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Я. А. </w:t>
      </w:r>
      <w:r w:rsidRPr="00676677">
        <w:rPr>
          <w:rFonts w:ascii="Times New Roman" w:hAnsi="Times New Roman" w:cs="Times New Roman"/>
        </w:rPr>
        <w:t>Военно-судное дело о дуэли поручика Л.-Гв. Гусарского полка Лермонтова с бароном де Барантом / Я. А.</w:t>
      </w:r>
      <w:r>
        <w:rPr>
          <w:rFonts w:ascii="Times New Roman" w:hAnsi="Times New Roman" w:cs="Times New Roman"/>
        </w:rPr>
        <w:t xml:space="preserve"> </w:t>
      </w:r>
      <w:r w:rsidRPr="00676677">
        <w:rPr>
          <w:rFonts w:ascii="Times New Roman" w:hAnsi="Times New Roman" w:cs="Times New Roman"/>
        </w:rPr>
        <w:t>Гордин //</w:t>
      </w:r>
      <w:r w:rsidRPr="00676677">
        <w:t xml:space="preserve"> </w:t>
      </w:r>
      <w:r w:rsidRPr="00676677">
        <w:rPr>
          <w:rFonts w:ascii="Times New Roman" w:hAnsi="Times New Roman" w:cs="Times New Roman"/>
        </w:rPr>
        <w:t xml:space="preserve">Дуэли и дуэлянты: Панорама столичной жизни. - СПб.: Пушкинский фонд, 1997. </w:t>
      </w:r>
      <w:r>
        <w:rPr>
          <w:rFonts w:ascii="Times New Roman" w:hAnsi="Times New Roman" w:cs="Times New Roman"/>
        </w:rPr>
        <w:t>–</w:t>
      </w:r>
      <w:r w:rsidRPr="006766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С. 251-284.</w:t>
      </w:r>
    </w:p>
    <w:p w:rsidR="00246BA0" w:rsidRPr="00246BA0" w:rsidRDefault="00246BA0" w:rsidP="00943B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46BA0">
        <w:rPr>
          <w:rFonts w:ascii="Times New Roman" w:hAnsi="Times New Roman" w:cs="Times New Roman"/>
        </w:rPr>
        <w:t>Волков, С. В. Русский офицерский корпус / С. В. Волков. - М.: Воениздат, 1993. - 368с.: ил.</w:t>
      </w:r>
    </w:p>
    <w:p w:rsidR="00240CBB" w:rsidRPr="00240CBB" w:rsidRDefault="00240CBB" w:rsidP="008505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40CBB">
        <w:rPr>
          <w:rFonts w:ascii="Times New Roman" w:hAnsi="Times New Roman" w:cs="Times New Roman"/>
        </w:rPr>
        <w:t xml:space="preserve">Восстание Емельяна Пугачева: Сборник документов / Подготовлен к печати проф. М. Мартыновым. - Л.: </w:t>
      </w:r>
      <w:proofErr w:type="spellStart"/>
      <w:r w:rsidRPr="00240CBB">
        <w:rPr>
          <w:rFonts w:ascii="Times New Roman" w:hAnsi="Times New Roman" w:cs="Times New Roman"/>
        </w:rPr>
        <w:t>Соцэкгиз</w:t>
      </w:r>
      <w:proofErr w:type="spellEnd"/>
      <w:r w:rsidRPr="00240CBB">
        <w:rPr>
          <w:rFonts w:ascii="Times New Roman" w:hAnsi="Times New Roman" w:cs="Times New Roman"/>
        </w:rPr>
        <w:t xml:space="preserve">, Ленингр. </w:t>
      </w:r>
      <w:proofErr w:type="spellStart"/>
      <w:r w:rsidRPr="00240CBB">
        <w:rPr>
          <w:rFonts w:ascii="Times New Roman" w:hAnsi="Times New Roman" w:cs="Times New Roman"/>
        </w:rPr>
        <w:t>отд</w:t>
      </w:r>
      <w:proofErr w:type="spellEnd"/>
      <w:r w:rsidRPr="00240CBB">
        <w:rPr>
          <w:rFonts w:ascii="Times New Roman" w:hAnsi="Times New Roman" w:cs="Times New Roman"/>
        </w:rPr>
        <w:t xml:space="preserve"> -</w:t>
      </w:r>
      <w:proofErr w:type="spellStart"/>
      <w:r w:rsidRPr="00240CBB">
        <w:rPr>
          <w:rFonts w:ascii="Times New Roman" w:hAnsi="Times New Roman" w:cs="Times New Roman"/>
        </w:rPr>
        <w:t>ние</w:t>
      </w:r>
      <w:proofErr w:type="spellEnd"/>
      <w:r w:rsidRPr="00240CBB">
        <w:rPr>
          <w:rFonts w:ascii="Times New Roman" w:hAnsi="Times New Roman" w:cs="Times New Roman"/>
        </w:rPr>
        <w:t>, 1935. - 216 с.</w:t>
      </w:r>
    </w:p>
    <w:p w:rsidR="00D11C4C" w:rsidRDefault="00D11C4C" w:rsidP="00AD6B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1657D">
        <w:rPr>
          <w:rFonts w:ascii="Times New Roman" w:hAnsi="Times New Roman" w:cs="Times New Roman"/>
        </w:rPr>
        <w:t xml:space="preserve">Кацура А. В. В России следуют правилам чести так же строго, как и везде: о двух дуэлях Лермонтова /А. </w:t>
      </w:r>
      <w:r w:rsidR="0011657D" w:rsidRPr="0011657D">
        <w:rPr>
          <w:rFonts w:ascii="Times New Roman" w:hAnsi="Times New Roman" w:cs="Times New Roman"/>
        </w:rPr>
        <w:t>В</w:t>
      </w:r>
      <w:r w:rsidRPr="0011657D">
        <w:rPr>
          <w:rFonts w:ascii="Times New Roman" w:hAnsi="Times New Roman" w:cs="Times New Roman"/>
        </w:rPr>
        <w:t>.  Кацура А. В.</w:t>
      </w:r>
      <w:r w:rsidR="0011657D" w:rsidRPr="0011657D">
        <w:rPr>
          <w:rFonts w:ascii="Times New Roman" w:hAnsi="Times New Roman" w:cs="Times New Roman"/>
        </w:rPr>
        <w:t xml:space="preserve"> </w:t>
      </w:r>
      <w:r w:rsidRPr="0011657D">
        <w:rPr>
          <w:rFonts w:ascii="Times New Roman" w:hAnsi="Times New Roman" w:cs="Times New Roman"/>
        </w:rPr>
        <w:t xml:space="preserve"> </w:t>
      </w:r>
      <w:r w:rsidR="00AD6B7F" w:rsidRPr="00AD6B7F">
        <w:rPr>
          <w:rFonts w:ascii="Times New Roman" w:hAnsi="Times New Roman" w:cs="Times New Roman"/>
        </w:rPr>
        <w:t>//</w:t>
      </w:r>
      <w:r w:rsidRPr="0011657D">
        <w:rPr>
          <w:rFonts w:ascii="Times New Roman" w:hAnsi="Times New Roman" w:cs="Times New Roman"/>
        </w:rPr>
        <w:t xml:space="preserve"> Поединок чести: Дуэль в истории России</w:t>
      </w:r>
      <w:r w:rsidR="00AD6B7F">
        <w:rPr>
          <w:rFonts w:ascii="Times New Roman" w:hAnsi="Times New Roman" w:cs="Times New Roman"/>
        </w:rPr>
        <w:t>.</w:t>
      </w:r>
      <w:r w:rsidRPr="0011657D">
        <w:rPr>
          <w:rFonts w:ascii="Times New Roman" w:hAnsi="Times New Roman" w:cs="Times New Roman"/>
        </w:rPr>
        <w:t xml:space="preserve"> - М.: Радуга, 1999</w:t>
      </w:r>
      <w:r w:rsidR="00561FFE">
        <w:rPr>
          <w:rFonts w:ascii="Times New Roman" w:hAnsi="Times New Roman" w:cs="Times New Roman"/>
        </w:rPr>
        <w:t xml:space="preserve">. </w:t>
      </w:r>
      <w:r w:rsidR="0011657D">
        <w:rPr>
          <w:rFonts w:ascii="Times New Roman" w:hAnsi="Times New Roman" w:cs="Times New Roman"/>
        </w:rPr>
        <w:t>- С.195-207.</w:t>
      </w:r>
      <w:bookmarkStart w:id="0" w:name="_GoBack"/>
      <w:bookmarkEnd w:id="0"/>
    </w:p>
    <w:p w:rsidR="009B4DE2" w:rsidRPr="009B4DE2" w:rsidRDefault="009B4DE2" w:rsidP="00BE11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B4DE2">
        <w:rPr>
          <w:rFonts w:ascii="Times New Roman" w:hAnsi="Times New Roman" w:cs="Times New Roman"/>
        </w:rPr>
        <w:t>Кирсанова, Р. М. Костюм в русской художественной культуре 18-первой половине 20вв: Опыт энциклопедии / Р. М. Кирсанова. - М.: Большая Российская энциклопедия, 1995. - 383с.: ил.</w:t>
      </w:r>
    </w:p>
    <w:p w:rsidR="009B4DE2" w:rsidRDefault="009B4DE2" w:rsidP="009B4D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B4DE2">
        <w:rPr>
          <w:rFonts w:ascii="Times New Roman" w:hAnsi="Times New Roman" w:cs="Times New Roman"/>
        </w:rPr>
        <w:t xml:space="preserve">М. Ю. Лермонтов. Т.1: проблемы изучения Лермонтова / ответственный редактор П. И. Лебедев-Полянский]. — Москва: Издательство Академии наук СССР, 1941. — XVI, 826, [2] с., [8] л. ил. — (Литературное наследство; т. 43/44) </w:t>
      </w:r>
    </w:p>
    <w:p w:rsidR="00430991" w:rsidRPr="00430991" w:rsidRDefault="00430991" w:rsidP="003D62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30991">
        <w:rPr>
          <w:rFonts w:ascii="Times New Roman" w:hAnsi="Times New Roman" w:cs="Times New Roman"/>
        </w:rPr>
        <w:t>Михаил Александрович Врубель: [альбом] / авт. вступ. ст. С. Н. Дружинин. - М.: Изобразительное искусство, 1975. - 19 с., 15 л. ил. - (Русские художники).</w:t>
      </w:r>
    </w:p>
    <w:p w:rsidR="00E5231D" w:rsidRDefault="00E5231D" w:rsidP="009B4D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5231D">
        <w:rPr>
          <w:rFonts w:ascii="Times New Roman" w:hAnsi="Times New Roman" w:cs="Times New Roman"/>
        </w:rPr>
        <w:t>Осада Кавказа: Воспоминания участников Кавказской войны XIX века. - СПб.: Звезда, 2000. - 685с</w:t>
      </w:r>
      <w:r>
        <w:rPr>
          <w:rFonts w:ascii="Times New Roman" w:hAnsi="Times New Roman" w:cs="Times New Roman"/>
        </w:rPr>
        <w:t>.</w:t>
      </w:r>
    </w:p>
    <w:p w:rsidR="00D11C4C" w:rsidRPr="00676677" w:rsidRDefault="00D11C4C" w:rsidP="00D11C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Охлябин</w:t>
      </w:r>
      <w:r w:rsidR="00430991">
        <w:rPr>
          <w:rFonts w:ascii="Times New Roman" w:hAnsi="Times New Roman" w:cs="Times New Roman"/>
        </w:rPr>
        <w:t>ин</w:t>
      </w:r>
      <w:proofErr w:type="spellEnd"/>
      <w:r>
        <w:rPr>
          <w:rFonts w:ascii="Times New Roman" w:hAnsi="Times New Roman" w:cs="Times New Roman"/>
        </w:rPr>
        <w:t xml:space="preserve"> С. Д. </w:t>
      </w:r>
      <w:r w:rsidRPr="00676677">
        <w:rPr>
          <w:rFonts w:ascii="Times New Roman" w:hAnsi="Times New Roman" w:cs="Times New Roman"/>
        </w:rPr>
        <w:t>Ангел ли, демон ли? / С.  Д.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76677">
        <w:rPr>
          <w:rFonts w:ascii="Times New Roman" w:hAnsi="Times New Roman" w:cs="Times New Roman"/>
        </w:rPr>
        <w:t>Охлябинин</w:t>
      </w:r>
      <w:proofErr w:type="spellEnd"/>
      <w:r w:rsidRPr="00676677">
        <w:rPr>
          <w:rFonts w:ascii="Times New Roman" w:hAnsi="Times New Roman" w:cs="Times New Roman"/>
        </w:rPr>
        <w:t xml:space="preserve"> // Из истории российского мундира: Сб. ист. миниатюр. - М.: ВЛАДОС, 1996. </w:t>
      </w:r>
      <w:r>
        <w:rPr>
          <w:rFonts w:ascii="Times New Roman" w:hAnsi="Times New Roman" w:cs="Times New Roman"/>
        </w:rPr>
        <w:t>– С. 182-193.</w:t>
      </w:r>
    </w:p>
    <w:p w:rsidR="00C47E9D" w:rsidRDefault="00C47E9D" w:rsidP="006836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47E9D">
        <w:rPr>
          <w:rFonts w:ascii="Times New Roman" w:hAnsi="Times New Roman" w:cs="Times New Roman"/>
        </w:rPr>
        <w:t>Покровский Н. И. Кавказские войны и имамат Шамиля / Н. И.</w:t>
      </w:r>
      <w:r>
        <w:rPr>
          <w:rFonts w:ascii="Times New Roman" w:hAnsi="Times New Roman" w:cs="Times New Roman"/>
        </w:rPr>
        <w:t xml:space="preserve"> </w:t>
      </w:r>
      <w:r w:rsidRPr="00C47E9D">
        <w:rPr>
          <w:rFonts w:ascii="Times New Roman" w:hAnsi="Times New Roman" w:cs="Times New Roman"/>
        </w:rPr>
        <w:t>Покровский. - М.: РОССПЭН, 2000. - 511с.</w:t>
      </w:r>
    </w:p>
    <w:p w:rsidR="00240CBB" w:rsidRPr="00240CBB" w:rsidRDefault="00240CBB" w:rsidP="00B727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40CBB">
        <w:rPr>
          <w:rFonts w:ascii="Times New Roman" w:hAnsi="Times New Roman" w:cs="Times New Roman"/>
        </w:rPr>
        <w:t>Пыпин</w:t>
      </w:r>
      <w:proofErr w:type="spellEnd"/>
      <w:r w:rsidRPr="00240CBB">
        <w:rPr>
          <w:rFonts w:ascii="Times New Roman" w:hAnsi="Times New Roman" w:cs="Times New Roman"/>
        </w:rPr>
        <w:t xml:space="preserve"> А. Н.  История русской литературы. Т. 4: Времена </w:t>
      </w:r>
      <w:proofErr w:type="spellStart"/>
      <w:r w:rsidRPr="00240CBB">
        <w:rPr>
          <w:rFonts w:ascii="Times New Roman" w:hAnsi="Times New Roman" w:cs="Times New Roman"/>
        </w:rPr>
        <w:t>имп</w:t>
      </w:r>
      <w:proofErr w:type="spellEnd"/>
      <w:r w:rsidRPr="00240CBB">
        <w:rPr>
          <w:rFonts w:ascii="Times New Roman" w:hAnsi="Times New Roman" w:cs="Times New Roman"/>
        </w:rPr>
        <w:t>. Екатерины II; Девятнадцатый век; Пушкин и Гоголь; Утверждение национального значения          литературы.</w:t>
      </w:r>
      <w:r>
        <w:rPr>
          <w:rFonts w:ascii="Times New Roman" w:hAnsi="Times New Roman" w:cs="Times New Roman"/>
        </w:rPr>
        <w:t xml:space="preserve"> </w:t>
      </w:r>
      <w:r w:rsidRPr="00240CBB">
        <w:rPr>
          <w:rFonts w:ascii="Times New Roman" w:hAnsi="Times New Roman" w:cs="Times New Roman"/>
        </w:rPr>
        <w:t xml:space="preserve">/ А. Н. </w:t>
      </w:r>
      <w:proofErr w:type="spellStart"/>
      <w:r w:rsidRPr="00240CBB">
        <w:rPr>
          <w:rFonts w:ascii="Times New Roman" w:hAnsi="Times New Roman" w:cs="Times New Roman"/>
        </w:rPr>
        <w:t>Пыпин</w:t>
      </w:r>
      <w:proofErr w:type="spellEnd"/>
      <w:r w:rsidRPr="00240CBB">
        <w:rPr>
          <w:rFonts w:ascii="Times New Roman" w:hAnsi="Times New Roman" w:cs="Times New Roman"/>
        </w:rPr>
        <w:t xml:space="preserve">. - 2-е изд., </w:t>
      </w:r>
      <w:proofErr w:type="spellStart"/>
      <w:r w:rsidRPr="00240CBB">
        <w:rPr>
          <w:rFonts w:ascii="Times New Roman" w:hAnsi="Times New Roman" w:cs="Times New Roman"/>
        </w:rPr>
        <w:t>пересм</w:t>
      </w:r>
      <w:proofErr w:type="spellEnd"/>
      <w:proofErr w:type="gramStart"/>
      <w:r w:rsidRPr="00240CBB">
        <w:rPr>
          <w:rFonts w:ascii="Times New Roman" w:hAnsi="Times New Roman" w:cs="Times New Roman"/>
        </w:rPr>
        <w:t>.</w:t>
      </w:r>
      <w:proofErr w:type="gramEnd"/>
      <w:r w:rsidRPr="00240CBB">
        <w:rPr>
          <w:rFonts w:ascii="Times New Roman" w:hAnsi="Times New Roman" w:cs="Times New Roman"/>
        </w:rPr>
        <w:t xml:space="preserve"> и доп. - СПб.: Тип. М. М. Стасюлевича, 1902 - IX, 677 с.</w:t>
      </w:r>
    </w:p>
    <w:p w:rsidR="00E5231D" w:rsidRPr="00E5231D" w:rsidRDefault="00E5231D" w:rsidP="00056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5231D">
        <w:rPr>
          <w:rFonts w:ascii="Times New Roman" w:hAnsi="Times New Roman" w:cs="Times New Roman"/>
        </w:rPr>
        <w:t>Скрынников, Р. Г. Великий государь Иоанн Васильевич Грозный / Р. Г. Скрынников. - Смоленск: Русич, 1998. - 656с. - (Тирания).</w:t>
      </w:r>
    </w:p>
    <w:p w:rsidR="00C47E9D" w:rsidRDefault="00C47E9D" w:rsidP="00C47E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C47E9D">
        <w:rPr>
          <w:rFonts w:ascii="Times New Roman" w:hAnsi="Times New Roman" w:cs="Times New Roman"/>
        </w:rPr>
        <w:t>Суздалев</w:t>
      </w:r>
      <w:proofErr w:type="spellEnd"/>
      <w:r w:rsidRPr="00C47E9D">
        <w:rPr>
          <w:rFonts w:ascii="Times New Roman" w:hAnsi="Times New Roman" w:cs="Times New Roman"/>
        </w:rPr>
        <w:t xml:space="preserve">, П. К. Врубель и Лермонтов / П. К. </w:t>
      </w:r>
      <w:proofErr w:type="spellStart"/>
      <w:r w:rsidRPr="00C47E9D">
        <w:rPr>
          <w:rFonts w:ascii="Times New Roman" w:hAnsi="Times New Roman" w:cs="Times New Roman"/>
        </w:rPr>
        <w:t>Суздалев</w:t>
      </w:r>
      <w:proofErr w:type="spellEnd"/>
      <w:r w:rsidRPr="00C47E9D">
        <w:rPr>
          <w:rFonts w:ascii="Times New Roman" w:hAnsi="Times New Roman" w:cs="Times New Roman"/>
        </w:rPr>
        <w:t>. - М.: Изобразительное искусство, 1980. - 239 с.: ил.</w:t>
      </w:r>
    </w:p>
    <w:p w:rsidR="00C47E9D" w:rsidRPr="00E5231D" w:rsidRDefault="00E5231D" w:rsidP="003B75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E5231D">
        <w:rPr>
          <w:rFonts w:ascii="Times New Roman" w:hAnsi="Times New Roman" w:cs="Times New Roman"/>
        </w:rPr>
        <w:t>Хёфлинг</w:t>
      </w:r>
      <w:proofErr w:type="spellEnd"/>
      <w:r w:rsidRPr="00E5231D">
        <w:rPr>
          <w:rFonts w:ascii="Times New Roman" w:hAnsi="Times New Roman" w:cs="Times New Roman"/>
        </w:rPr>
        <w:t xml:space="preserve">, Г. Римляне, рабы, гладиаторы: Спартак у ворот Рима / Г. </w:t>
      </w:r>
      <w:proofErr w:type="spellStart"/>
      <w:r w:rsidRPr="00E5231D">
        <w:rPr>
          <w:rFonts w:ascii="Times New Roman" w:hAnsi="Times New Roman" w:cs="Times New Roman"/>
        </w:rPr>
        <w:t>Хёфлинг</w:t>
      </w:r>
      <w:proofErr w:type="spellEnd"/>
      <w:r w:rsidRPr="00E5231D">
        <w:rPr>
          <w:rFonts w:ascii="Times New Roman" w:hAnsi="Times New Roman" w:cs="Times New Roman"/>
        </w:rPr>
        <w:t>; пер. с нем. М. С. Осиповой. - М.: Мысль, 1992.  - 271 с.</w:t>
      </w:r>
    </w:p>
    <w:sectPr w:rsidR="00C47E9D" w:rsidRPr="00E5231D" w:rsidSect="00907403">
      <w:pgSz w:w="11906" w:h="16838" w:code="9"/>
      <w:pgMar w:top="1440" w:right="1440" w:bottom="1797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EFB"/>
    <w:multiLevelType w:val="hybridMultilevel"/>
    <w:tmpl w:val="B47C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66"/>
    <w:rsid w:val="0011657D"/>
    <w:rsid w:val="00240CBB"/>
    <w:rsid w:val="00246BA0"/>
    <w:rsid w:val="003D3A8E"/>
    <w:rsid w:val="00430991"/>
    <w:rsid w:val="00472AA8"/>
    <w:rsid w:val="00561FFE"/>
    <w:rsid w:val="00676677"/>
    <w:rsid w:val="007B2466"/>
    <w:rsid w:val="00815AFD"/>
    <w:rsid w:val="00907403"/>
    <w:rsid w:val="009B4DE2"/>
    <w:rsid w:val="009F3B2C"/>
    <w:rsid w:val="00AD6B7F"/>
    <w:rsid w:val="00C47E9D"/>
    <w:rsid w:val="00CA0B34"/>
    <w:rsid w:val="00D11C4C"/>
    <w:rsid w:val="00E42D10"/>
    <w:rsid w:val="00E5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F6D5"/>
  <w15:chartTrackingRefBased/>
  <w15:docId w15:val="{03F87967-E1EC-43D5-91E8-762D7DB2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0CF1C-AB14-439B-BF07-E3047E19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Коренец Светлана Валентиновна</dc:creator>
  <cp:keywords/>
  <dc:description/>
  <cp:lastModifiedBy>Коренец Светлана Валентиновна</cp:lastModifiedBy>
  <cp:revision>7</cp:revision>
  <dcterms:created xsi:type="dcterms:W3CDTF">2024-10-09T11:09:00Z</dcterms:created>
  <dcterms:modified xsi:type="dcterms:W3CDTF">2024-10-14T12:30:00Z</dcterms:modified>
</cp:coreProperties>
</file>